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1230" w14:textId="41EE49D5" w:rsidR="00CB173A" w:rsidRPr="00A8503B" w:rsidRDefault="000F53D1" w:rsidP="000C38F7">
      <w:pPr>
        <w:pStyle w:val="Cabealho"/>
        <w:tabs>
          <w:tab w:val="clear" w:pos="4252"/>
          <w:tab w:val="clear" w:pos="8504"/>
          <w:tab w:val="right" w:pos="9637"/>
        </w:tabs>
        <w:autoSpaceDE w:val="0"/>
        <w:autoSpaceDN w:val="0"/>
        <w:adjustRightInd w:val="0"/>
        <w:spacing w:after="240" w:line="360" w:lineRule="auto"/>
        <w:jc w:val="center"/>
        <w:rPr>
          <w:rFonts w:cstheme="minorHAnsi"/>
          <w:b/>
          <w:sz w:val="20"/>
          <w:szCs w:val="20"/>
        </w:rPr>
      </w:pPr>
      <w:r>
        <w:rPr>
          <w:rFonts w:cstheme="minorHAnsi"/>
          <w:b/>
          <w:sz w:val="20"/>
          <w:szCs w:val="20"/>
        </w:rPr>
        <w:t xml:space="preserve">7. </w:t>
      </w:r>
      <w:r w:rsidR="00CB173A" w:rsidRPr="00A8503B">
        <w:rPr>
          <w:rFonts w:cstheme="minorHAnsi"/>
          <w:b/>
          <w:sz w:val="20"/>
          <w:szCs w:val="20"/>
        </w:rPr>
        <w:t xml:space="preserve">DECLARAÇÃO DE CESSÃO DE DIREITO AUTORAL PATRIMONIAL DE </w:t>
      </w:r>
      <w:r w:rsidR="00263DA8" w:rsidRPr="00A8503B">
        <w:rPr>
          <w:rFonts w:cstheme="minorHAnsi"/>
          <w:b/>
          <w:sz w:val="20"/>
          <w:szCs w:val="20"/>
        </w:rPr>
        <w:t>P</w:t>
      </w:r>
      <w:r w:rsidR="00CB173A" w:rsidRPr="00A8503B">
        <w:rPr>
          <w:rFonts w:cstheme="minorHAnsi"/>
          <w:b/>
          <w:sz w:val="20"/>
          <w:szCs w:val="20"/>
        </w:rPr>
        <w:t>ROJETO</w:t>
      </w:r>
    </w:p>
    <w:p w14:paraId="454871D5" w14:textId="74C7253B" w:rsidR="00CB173A" w:rsidRPr="00A8503B"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cstheme="minorHAnsi"/>
        </w:rPr>
      </w:pPr>
      <w:r w:rsidRPr="00A8503B">
        <w:rPr>
          <w:rFonts w:cstheme="minorHAnsi"/>
        </w:rPr>
        <w:t xml:space="preserve">Eu, (nome, CPF, profissão, registro profissional), membro da equipe técnica da (pessoa jurídica), participante da licitação modalidade, na qualidade de autor dos projetos/serviços previstos objeto do contrato para o </w:t>
      </w:r>
      <w:r w:rsidRPr="00A8503B">
        <w:rPr>
          <w:rFonts w:cstheme="minorHAnsi"/>
          <w:b/>
        </w:rPr>
        <w:t xml:space="preserve">Edital do Concurso Público Nacional de </w:t>
      </w:r>
      <w:r w:rsidR="00263DA8" w:rsidRPr="00A8503B">
        <w:rPr>
          <w:rFonts w:cstheme="minorHAnsi"/>
          <w:b/>
        </w:rPr>
        <w:t>Arquitetura para</w:t>
      </w:r>
      <w:r w:rsidR="00234D5A" w:rsidRPr="00A8503B">
        <w:rPr>
          <w:rFonts w:cstheme="minorHAnsi"/>
          <w:b/>
        </w:rPr>
        <w:t xml:space="preserve"> </w:t>
      </w:r>
      <w:r w:rsidR="004678B2" w:rsidRPr="00A8503B">
        <w:rPr>
          <w:rFonts w:cstheme="minorHAnsi"/>
          <w:b/>
          <w:bCs/>
        </w:rPr>
        <w:t xml:space="preserve">Memorial </w:t>
      </w:r>
      <w:proofErr w:type="spellStart"/>
      <w:r w:rsidR="004678B2" w:rsidRPr="00A8503B">
        <w:rPr>
          <w:rFonts w:cstheme="minorHAnsi"/>
          <w:b/>
          <w:bCs/>
        </w:rPr>
        <w:t>Erbo</w:t>
      </w:r>
      <w:proofErr w:type="spellEnd"/>
      <w:r w:rsidR="004678B2" w:rsidRPr="00A8503B">
        <w:rPr>
          <w:rFonts w:cstheme="minorHAnsi"/>
          <w:b/>
          <w:bCs/>
        </w:rPr>
        <w:t xml:space="preserve"> </w:t>
      </w:r>
      <w:proofErr w:type="spellStart"/>
      <w:r w:rsidR="004678B2" w:rsidRPr="00A8503B">
        <w:rPr>
          <w:rFonts w:cstheme="minorHAnsi"/>
          <w:b/>
          <w:bCs/>
        </w:rPr>
        <w:t>Stenzel</w:t>
      </w:r>
      <w:proofErr w:type="spellEnd"/>
      <w:r w:rsidR="004678B2" w:rsidRPr="00A8503B">
        <w:rPr>
          <w:rFonts w:cstheme="minorHAnsi"/>
          <w:sz w:val="24"/>
          <w:szCs w:val="24"/>
        </w:rPr>
        <w:t xml:space="preserve"> Curitiba/PR</w:t>
      </w:r>
      <w:r w:rsidR="00BE0BA1" w:rsidRPr="00A8503B">
        <w:rPr>
          <w:rFonts w:cstheme="minorHAnsi"/>
          <w:b/>
          <w:sz w:val="24"/>
          <w:szCs w:val="24"/>
        </w:rPr>
        <w:t>.</w:t>
      </w:r>
    </w:p>
    <w:p w14:paraId="09AA5A54" w14:textId="77777777" w:rsidR="00CB173A" w:rsidRPr="00A8503B"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cstheme="minorHAnsi"/>
        </w:rPr>
      </w:pPr>
      <w:r w:rsidRPr="00A8503B">
        <w:rPr>
          <w:rFonts w:cstheme="minorHAnsi"/>
        </w:rPr>
        <w:t xml:space="preserve">DECLARO que: </w:t>
      </w:r>
    </w:p>
    <w:p w14:paraId="15795E2A" w14:textId="1A3FCD3F" w:rsidR="00CB173A" w:rsidRPr="00A8503B"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cstheme="minorHAnsi"/>
        </w:rPr>
      </w:pPr>
      <w:r w:rsidRPr="00A8503B">
        <w:rPr>
          <w:rFonts w:cstheme="minorHAnsi"/>
        </w:rPr>
        <w:t>O Contratante I</w:t>
      </w:r>
      <w:r w:rsidR="00BE0BA1" w:rsidRPr="00A8503B">
        <w:rPr>
          <w:rFonts w:cstheme="minorHAnsi"/>
        </w:rPr>
        <w:t>PPUC</w:t>
      </w:r>
      <w:r w:rsidRPr="00A8503B">
        <w:rPr>
          <w:rFonts w:cstheme="minorHAnsi"/>
        </w:rPr>
        <w:t>, possuirá em caráter definitivo o Direito Autoral Patrimonial, sem qualquer ônus adicional e por prazo indet</w:t>
      </w:r>
      <w:r w:rsidR="00EE0FCA" w:rsidRPr="00A8503B">
        <w:rPr>
          <w:rFonts w:cstheme="minorHAnsi"/>
        </w:rPr>
        <w:t xml:space="preserve">erminado, em conformidade com o art. 93 da Lei </w:t>
      </w:r>
      <w:r w:rsidRPr="00A8503B">
        <w:rPr>
          <w:rFonts w:cstheme="minorHAnsi"/>
        </w:rPr>
        <w:t>nº</w:t>
      </w:r>
      <w:r w:rsidR="00234D5A" w:rsidRPr="00A8503B">
        <w:rPr>
          <w:rFonts w:cstheme="minorHAnsi"/>
          <w:color w:val="111111"/>
          <w:shd w:val="clear" w:color="auto" w:fill="FFFFFF"/>
        </w:rPr>
        <w:t>14.133 /2021</w:t>
      </w:r>
      <w:r w:rsidRPr="00A8503B">
        <w:rPr>
          <w:rFonts w:cstheme="minorHAnsi"/>
        </w:rPr>
        <w:t xml:space="preserve"> e Resolução nº67 do CAU/BR, referente aos direitos de utilizar, fruir e dispor da obra intelectual, incluindo os direitos de replicação e divulgação em qualquer tipo de mídia, existente ou que venha a existir, garantindo-se o crédito ao profissional responsável (Direito Autoral Moral). </w:t>
      </w:r>
      <w:r w:rsidR="00263DA8" w:rsidRPr="00A8503B">
        <w:rPr>
          <w:rFonts w:cstheme="minorHAnsi"/>
        </w:rPr>
        <w:t>P</w:t>
      </w:r>
      <w:r w:rsidRPr="00A8503B">
        <w:rPr>
          <w:rFonts w:cstheme="minorHAnsi"/>
        </w:rPr>
        <w:t>oderá fazer quaisquer modificações nos projetos e demais produtos, independente de ciência de seus au</w:t>
      </w:r>
      <w:r w:rsidR="00E357D9" w:rsidRPr="00A8503B">
        <w:rPr>
          <w:rFonts w:cstheme="minorHAnsi"/>
        </w:rPr>
        <w:t xml:space="preserve">tores. Decorrente disso, </w:t>
      </w:r>
      <w:r w:rsidR="00BE0BA1" w:rsidRPr="00A8503B">
        <w:rPr>
          <w:rFonts w:cstheme="minorHAnsi"/>
        </w:rPr>
        <w:t>o IPPUC</w:t>
      </w:r>
      <w:r w:rsidRPr="00A8503B">
        <w:rPr>
          <w:rFonts w:cstheme="minorHAnsi"/>
        </w:rPr>
        <w:t xml:space="preserve"> se responsabilizará pelas despesas e pela responsabilidade dos projetos de reforma, ampliação, modificação ou repetição. Entende-se por projetos e demais produtos quaisquer implantações, plantas, cortes, vistas, desenhos, estudos, relatórios, descrições técnicas, protótipos, maquetes, imagens, diagramas, roteiros tutoriais, etc. em qualquer mídia, página da internet ou outra documentação produzida no escopo da presente licitação. </w:t>
      </w:r>
    </w:p>
    <w:p w14:paraId="2526D2C1" w14:textId="4023FD9E" w:rsidR="00EE0FCA" w:rsidRPr="00A8503B" w:rsidRDefault="00BE0BA1" w:rsidP="00ED240F">
      <w:pPr>
        <w:pStyle w:val="Cabealho"/>
        <w:tabs>
          <w:tab w:val="clear" w:pos="4252"/>
          <w:tab w:val="clear" w:pos="8504"/>
          <w:tab w:val="right" w:pos="9637"/>
        </w:tabs>
        <w:autoSpaceDE w:val="0"/>
        <w:autoSpaceDN w:val="0"/>
        <w:adjustRightInd w:val="0"/>
        <w:spacing w:after="240" w:line="360" w:lineRule="auto"/>
        <w:ind w:left="709"/>
        <w:jc w:val="both"/>
        <w:rPr>
          <w:rFonts w:cstheme="minorHAnsi"/>
        </w:rPr>
      </w:pPr>
      <w:r w:rsidRPr="00A8503B">
        <w:rPr>
          <w:rFonts w:cstheme="minorHAnsi"/>
        </w:rPr>
        <w:t>Curitiba</w:t>
      </w:r>
      <w:r w:rsidR="00CB173A" w:rsidRPr="00A8503B">
        <w:rPr>
          <w:rFonts w:cstheme="minorHAnsi"/>
        </w:rPr>
        <w:t>, (dia) de (mês) de (ano)</w:t>
      </w:r>
    </w:p>
    <w:p w14:paraId="559DABEF" w14:textId="77777777" w:rsidR="00EE0FCA" w:rsidRDefault="00EE0FC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p>
    <w:p w14:paraId="7984B6ED" w14:textId="29BD1364" w:rsidR="00CB173A" w:rsidRPr="00EE0FCA"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___________________________ (assinatura)</w:t>
      </w:r>
    </w:p>
    <w:p w14:paraId="3900E01E" w14:textId="77777777" w:rsidR="00CB173A" w:rsidRPr="00EE0FCA"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Nome e assinatura do representante legal da proponente.</w:t>
      </w:r>
    </w:p>
    <w:sectPr w:rsidR="00CB173A" w:rsidRPr="00EE0FC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C928" w14:textId="77777777" w:rsidR="003D6793" w:rsidRDefault="003D6793" w:rsidP="00DE24DA">
      <w:pPr>
        <w:spacing w:after="0" w:line="240" w:lineRule="auto"/>
      </w:pPr>
      <w:r>
        <w:separator/>
      </w:r>
    </w:p>
  </w:endnote>
  <w:endnote w:type="continuationSeparator" w:id="0">
    <w:p w14:paraId="09A70345" w14:textId="77777777" w:rsidR="003D6793" w:rsidRDefault="003D6793" w:rsidP="00DE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081" w14:textId="4E487658" w:rsidR="00EE0FCA" w:rsidRDefault="004678B2">
    <w:pPr>
      <w:pStyle w:val="Rodap"/>
    </w:pPr>
    <w:r>
      <w:rPr>
        <w:noProof/>
      </w:rPr>
      <w:drawing>
        <wp:inline distT="0" distB="0" distL="0" distR="0" wp14:anchorId="77D20E44" wp14:editId="28A7F400">
          <wp:extent cx="5688330" cy="1450975"/>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450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27A7" w14:textId="77777777" w:rsidR="003D6793" w:rsidRDefault="003D6793" w:rsidP="00DE24DA">
      <w:pPr>
        <w:spacing w:after="0" w:line="240" w:lineRule="auto"/>
      </w:pPr>
      <w:r>
        <w:separator/>
      </w:r>
    </w:p>
  </w:footnote>
  <w:footnote w:type="continuationSeparator" w:id="0">
    <w:p w14:paraId="0DFA9DC0" w14:textId="77777777" w:rsidR="003D6793" w:rsidRDefault="003D6793" w:rsidP="00DE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D13C" w14:textId="029F6421" w:rsidR="000C38F7" w:rsidRDefault="000C38F7">
    <w:pPr>
      <w:pStyle w:val="Cabealho"/>
    </w:pPr>
    <w:r>
      <w:tab/>
    </w:r>
    <w:r>
      <w:rPr>
        <w:b/>
        <w:bCs/>
        <w:noProof/>
        <w:sz w:val="40"/>
        <w:szCs w:val="40"/>
      </w:rPr>
      <w:drawing>
        <wp:inline distT="0" distB="0" distL="0" distR="0" wp14:anchorId="6A29FFDA" wp14:editId="684936F1">
          <wp:extent cx="2663687" cy="829349"/>
          <wp:effectExtent l="0" t="0" r="3810" b="8890"/>
          <wp:docPr id="9717422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620" cy="834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6A8"/>
    <w:multiLevelType w:val="hybridMultilevel"/>
    <w:tmpl w:val="B8CAA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0232D8"/>
    <w:multiLevelType w:val="multilevel"/>
    <w:tmpl w:val="D54A224A"/>
    <w:lvl w:ilvl="0">
      <w:start w:val="1"/>
      <w:numFmt w:val="decimal"/>
      <w:pStyle w:val="Estilo2"/>
      <w:lvlText w:val="%1."/>
      <w:lvlJc w:val="left"/>
      <w:pPr>
        <w:tabs>
          <w:tab w:val="num" w:pos="720"/>
        </w:tabs>
        <w:ind w:left="432" w:hanging="432"/>
      </w:pPr>
      <w:rPr>
        <w:rFonts w:hint="default"/>
      </w:rPr>
    </w:lvl>
    <w:lvl w:ilvl="1">
      <w:start w:val="1"/>
      <w:numFmt w:val="decimal"/>
      <w:lvlText w:val="%1.%2."/>
      <w:lvlJc w:val="left"/>
      <w:pPr>
        <w:tabs>
          <w:tab w:val="num" w:pos="144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B3E2C0E"/>
    <w:multiLevelType w:val="multilevel"/>
    <w:tmpl w:val="B4989A34"/>
    <w:lvl w:ilvl="0">
      <w:start w:val="1"/>
      <w:numFmt w:val="decimal"/>
      <w:pStyle w:val="Ttulo1"/>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b w:val="0"/>
      </w:rPr>
    </w:lvl>
    <w:lvl w:ilvl="2">
      <w:start w:val="1"/>
      <w:numFmt w:val="decimal"/>
      <w:isLgl/>
      <w:lvlText w:val="%1.%2.%3"/>
      <w:lvlJc w:val="left"/>
      <w:pPr>
        <w:tabs>
          <w:tab w:val="num" w:pos="9793"/>
        </w:tabs>
        <w:ind w:left="9793"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DB"/>
    <w:rsid w:val="000828EC"/>
    <w:rsid w:val="000C38F7"/>
    <w:rsid w:val="000F53D1"/>
    <w:rsid w:val="00187C7E"/>
    <w:rsid w:val="001A57D1"/>
    <w:rsid w:val="00234D5A"/>
    <w:rsid w:val="002351C3"/>
    <w:rsid w:val="00263DA8"/>
    <w:rsid w:val="002B6BEC"/>
    <w:rsid w:val="002F563B"/>
    <w:rsid w:val="003016B2"/>
    <w:rsid w:val="003119CC"/>
    <w:rsid w:val="00350FA4"/>
    <w:rsid w:val="003B4F1E"/>
    <w:rsid w:val="003D6793"/>
    <w:rsid w:val="00401A22"/>
    <w:rsid w:val="00446C0A"/>
    <w:rsid w:val="004678B2"/>
    <w:rsid w:val="004E14D3"/>
    <w:rsid w:val="00533A96"/>
    <w:rsid w:val="005568C4"/>
    <w:rsid w:val="006C0C4D"/>
    <w:rsid w:val="0076199F"/>
    <w:rsid w:val="00762475"/>
    <w:rsid w:val="007A2EFB"/>
    <w:rsid w:val="007B0168"/>
    <w:rsid w:val="007E4546"/>
    <w:rsid w:val="00821E7D"/>
    <w:rsid w:val="008E0835"/>
    <w:rsid w:val="009020F8"/>
    <w:rsid w:val="0092498E"/>
    <w:rsid w:val="00975AC2"/>
    <w:rsid w:val="009973FA"/>
    <w:rsid w:val="00A82728"/>
    <w:rsid w:val="00A8289F"/>
    <w:rsid w:val="00A8503B"/>
    <w:rsid w:val="00AD5CDB"/>
    <w:rsid w:val="00BB4053"/>
    <w:rsid w:val="00BE0BA1"/>
    <w:rsid w:val="00CB173A"/>
    <w:rsid w:val="00D831B7"/>
    <w:rsid w:val="00DE24DA"/>
    <w:rsid w:val="00E357D9"/>
    <w:rsid w:val="00E35B45"/>
    <w:rsid w:val="00E634F3"/>
    <w:rsid w:val="00E74E28"/>
    <w:rsid w:val="00ED240F"/>
    <w:rsid w:val="00EE0FCA"/>
    <w:rsid w:val="00F55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9DE3"/>
  <w15:chartTrackingRefBased/>
  <w15:docId w15:val="{6EF84EE2-76F0-4E68-B103-0A966E9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Cabealho"/>
    <w:next w:val="Normal"/>
    <w:link w:val="Ttulo1Char"/>
    <w:qFormat/>
    <w:rsid w:val="002351C3"/>
    <w:pPr>
      <w:widowControl w:val="0"/>
      <w:numPr>
        <w:numId w:val="2"/>
      </w:numPr>
      <w:tabs>
        <w:tab w:val="clear" w:pos="4252"/>
        <w:tab w:val="clear" w:pos="8504"/>
      </w:tabs>
      <w:autoSpaceDE w:val="0"/>
      <w:autoSpaceDN w:val="0"/>
      <w:adjustRightInd w:val="0"/>
      <w:spacing w:before="120" w:after="240" w:line="360" w:lineRule="auto"/>
      <w:ind w:hanging="720"/>
      <w:jc w:val="both"/>
      <w:outlineLvl w:val="0"/>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E24DA"/>
    <w:pPr>
      <w:tabs>
        <w:tab w:val="center" w:pos="4252"/>
        <w:tab w:val="right" w:pos="8504"/>
      </w:tabs>
      <w:spacing w:after="0" w:line="240" w:lineRule="auto"/>
    </w:pPr>
  </w:style>
  <w:style w:type="character" w:customStyle="1" w:styleId="CabealhoChar">
    <w:name w:val="Cabeçalho Char"/>
    <w:basedOn w:val="Fontepargpadro"/>
    <w:link w:val="Cabealho"/>
    <w:rsid w:val="00DE24DA"/>
  </w:style>
  <w:style w:type="paragraph" w:styleId="Rodap">
    <w:name w:val="footer"/>
    <w:basedOn w:val="Normal"/>
    <w:link w:val="RodapChar"/>
    <w:uiPriority w:val="99"/>
    <w:unhideWhenUsed/>
    <w:rsid w:val="00DE24DA"/>
    <w:pPr>
      <w:tabs>
        <w:tab w:val="center" w:pos="4252"/>
        <w:tab w:val="right" w:pos="8504"/>
      </w:tabs>
      <w:spacing w:after="0" w:line="240" w:lineRule="auto"/>
    </w:pPr>
  </w:style>
  <w:style w:type="character" w:customStyle="1" w:styleId="RodapChar">
    <w:name w:val="Rodapé Char"/>
    <w:basedOn w:val="Fontepargpadro"/>
    <w:link w:val="Rodap"/>
    <w:uiPriority w:val="99"/>
    <w:rsid w:val="00DE24DA"/>
  </w:style>
  <w:style w:type="paragraph" w:styleId="PargrafodaLista">
    <w:name w:val="List Paragraph"/>
    <w:basedOn w:val="Normal"/>
    <w:uiPriority w:val="34"/>
    <w:qFormat/>
    <w:rsid w:val="007E4546"/>
    <w:pPr>
      <w:ind w:left="720"/>
      <w:contextualSpacing/>
    </w:pPr>
  </w:style>
  <w:style w:type="character" w:customStyle="1" w:styleId="Ttulo1Char">
    <w:name w:val="Título 1 Char"/>
    <w:basedOn w:val="Fontepargpadro"/>
    <w:link w:val="Ttulo1"/>
    <w:rsid w:val="002351C3"/>
    <w:rPr>
      <w:rFonts w:ascii="Arial" w:eastAsia="Times New Roman" w:hAnsi="Arial" w:cs="Arial"/>
      <w:b/>
      <w:bCs/>
      <w:sz w:val="24"/>
      <w:szCs w:val="20"/>
      <w:lang w:eastAsia="pt-BR"/>
    </w:rPr>
  </w:style>
  <w:style w:type="paragraph" w:customStyle="1" w:styleId="Estilo2">
    <w:name w:val="Estilo2"/>
    <w:basedOn w:val="Normal"/>
    <w:autoRedefine/>
    <w:rsid w:val="003016B2"/>
    <w:pPr>
      <w:numPr>
        <w:numId w:val="3"/>
      </w:numPr>
      <w:spacing w:after="120" w:line="240" w:lineRule="auto"/>
    </w:pPr>
    <w:rPr>
      <w:rFonts w:ascii="Arial" w:eastAsia="Times New Roman" w:hAnsi="Arial" w:cs="Times New Roman"/>
      <w:sz w:val="24"/>
      <w:szCs w:val="20"/>
      <w:lang w:eastAsia="pt-BR"/>
    </w:rPr>
  </w:style>
  <w:style w:type="character" w:styleId="Refdecomentrio">
    <w:name w:val="annotation reference"/>
    <w:basedOn w:val="Fontepargpadro"/>
    <w:rsid w:val="003016B2"/>
    <w:rPr>
      <w:sz w:val="16"/>
      <w:szCs w:val="16"/>
    </w:rPr>
  </w:style>
  <w:style w:type="paragraph" w:styleId="Textodecomentrio">
    <w:name w:val="annotation text"/>
    <w:basedOn w:val="Normal"/>
    <w:link w:val="TextodecomentrioChar"/>
    <w:rsid w:val="003016B2"/>
    <w:pPr>
      <w:suppressAutoHyphens/>
      <w:spacing w:after="0" w:line="240" w:lineRule="auto"/>
      <w:ind w:firstLine="1134"/>
      <w:jc w:val="both"/>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3016B2"/>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3016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1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02825">
      <w:bodyDiv w:val="1"/>
      <w:marLeft w:val="0"/>
      <w:marRight w:val="0"/>
      <w:marTop w:val="0"/>
      <w:marBottom w:val="0"/>
      <w:divBdr>
        <w:top w:val="none" w:sz="0" w:space="0" w:color="auto"/>
        <w:left w:val="none" w:sz="0" w:space="0" w:color="auto"/>
        <w:bottom w:val="none" w:sz="0" w:space="0" w:color="auto"/>
        <w:right w:val="none" w:sz="0" w:space="0" w:color="auto"/>
      </w:divBdr>
      <w:divsChild>
        <w:div w:id="12840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BCA9-45C0-4921-99FD-848C48CA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dc:creator>
  <cp:keywords/>
  <dc:description/>
  <cp:lastModifiedBy>JDNAVOLAR</cp:lastModifiedBy>
  <cp:revision>4</cp:revision>
  <cp:lastPrinted>2024-02-09T19:59:00Z</cp:lastPrinted>
  <dcterms:created xsi:type="dcterms:W3CDTF">2024-02-09T20:06:00Z</dcterms:created>
  <dcterms:modified xsi:type="dcterms:W3CDTF">2024-02-19T22:23:00Z</dcterms:modified>
</cp:coreProperties>
</file>